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91" w:rsidRPr="009D1691" w:rsidRDefault="009D1691" w:rsidP="009D1691">
      <w:pPr>
        <w:spacing w:after="0" w:line="240" w:lineRule="auto"/>
        <w:jc w:val="right"/>
        <w:rPr>
          <w:rFonts w:ascii="Bookman Old Style" w:hAnsi="Bookman Old Style"/>
          <w:b/>
          <w:bCs/>
          <w:sz w:val="24"/>
          <w:szCs w:val="24"/>
          <w:u w:val="single"/>
        </w:rPr>
      </w:pPr>
      <w:r>
        <w:rPr>
          <w:rFonts w:ascii="Bookman Old Style" w:hAnsi="Bookman Old Style"/>
          <w:b/>
          <w:bCs/>
          <w:sz w:val="24"/>
          <w:szCs w:val="24"/>
          <w:u w:val="single"/>
        </w:rPr>
        <w:t xml:space="preserve">CC. No.  </w:t>
      </w:r>
      <w:r w:rsidRPr="009D1691">
        <w:rPr>
          <w:rFonts w:ascii="Bookman Old Style" w:hAnsi="Bookman Old Style"/>
          <w:b/>
          <w:bCs/>
          <w:sz w:val="24"/>
          <w:szCs w:val="24"/>
          <w:u w:val="single"/>
        </w:rPr>
        <w:t xml:space="preserve">   /2023</w:t>
      </w:r>
    </w:p>
    <w:p w:rsidR="00C75901" w:rsidRPr="009D1691" w:rsidRDefault="009D1691" w:rsidP="009D1691">
      <w:pPr>
        <w:spacing w:after="0" w:line="240" w:lineRule="auto"/>
        <w:jc w:val="center"/>
        <w:rPr>
          <w:rFonts w:ascii="Bookman Old Style" w:hAnsi="Bookman Old Style" w:cs="Nirmala UI"/>
          <w:b/>
          <w:bCs/>
          <w:sz w:val="24"/>
          <w:szCs w:val="24"/>
        </w:rPr>
      </w:pPr>
      <w:r w:rsidRPr="009D1691">
        <w:rPr>
          <w:rFonts w:ascii="Nirmala UI" w:hAnsi="Nirmala UI" w:cs="Nirmala UI"/>
          <w:b/>
          <w:bCs/>
          <w:sz w:val="24"/>
          <w:szCs w:val="24"/>
          <w:cs/>
        </w:rPr>
        <w:t xml:space="preserve">भारत सरकार </w:t>
      </w:r>
      <w:r w:rsidRPr="009D1691">
        <w:rPr>
          <w:rFonts w:ascii="Bookman Old Style" w:hAnsi="Bookman Old Style" w:cs="Nirmala UI"/>
          <w:b/>
          <w:bCs/>
          <w:sz w:val="24"/>
          <w:szCs w:val="24"/>
        </w:rPr>
        <w:t>GOVERNMENT OF INDIA</w:t>
      </w:r>
    </w:p>
    <w:p w:rsidR="009D1691" w:rsidRDefault="009D1691" w:rsidP="009D1691">
      <w:pPr>
        <w:spacing w:after="0" w:line="240" w:lineRule="auto"/>
        <w:jc w:val="center"/>
        <w:rPr>
          <w:rFonts w:ascii="Bookman Old Style" w:hAnsi="Bookman Old Style" w:cs="Nirmala UI"/>
          <w:b/>
          <w:bCs/>
          <w:sz w:val="24"/>
          <w:szCs w:val="24"/>
        </w:rPr>
      </w:pPr>
      <w:r w:rsidRPr="009D1691">
        <w:rPr>
          <w:rFonts w:ascii="Nirmala UI" w:hAnsi="Nirmala UI" w:cs="Nirmala UI"/>
          <w:b/>
          <w:bCs/>
          <w:sz w:val="24"/>
          <w:szCs w:val="24"/>
          <w:cs/>
        </w:rPr>
        <w:t xml:space="preserve">रेल मंत्रालय </w:t>
      </w:r>
      <w:r w:rsidRPr="009D1691">
        <w:rPr>
          <w:rFonts w:ascii="Bookman Old Style" w:hAnsi="Bookman Old Style" w:cs="Nirmala UI"/>
          <w:b/>
          <w:bCs/>
          <w:sz w:val="24"/>
          <w:szCs w:val="24"/>
        </w:rPr>
        <w:t>MINISTRY OF RAILWAYS</w:t>
      </w:r>
      <w:r w:rsidRPr="009D1691">
        <w:rPr>
          <w:rFonts w:ascii="Nirmala UI" w:hAnsi="Nirmala UI" w:cs="Nirmala UI"/>
          <w:b/>
          <w:bCs/>
          <w:sz w:val="24"/>
          <w:szCs w:val="24"/>
        </w:rPr>
        <w:br/>
      </w:r>
      <w:r w:rsidRPr="009D1691">
        <w:rPr>
          <w:rFonts w:ascii="Nirmala UI" w:hAnsi="Nirmala UI" w:cs="Nirmala UI"/>
          <w:b/>
          <w:bCs/>
          <w:sz w:val="24"/>
          <w:szCs w:val="24"/>
          <w:cs/>
        </w:rPr>
        <w:t xml:space="preserve">रेलवे बोर्ड </w:t>
      </w:r>
      <w:r w:rsidRPr="009D1691">
        <w:rPr>
          <w:rFonts w:ascii="Bookman Old Style" w:hAnsi="Bookman Old Style" w:cs="Nirmala UI"/>
          <w:b/>
          <w:bCs/>
          <w:sz w:val="24"/>
          <w:szCs w:val="24"/>
        </w:rPr>
        <w:t>(RAILWAY BOARD)</w:t>
      </w:r>
    </w:p>
    <w:p w:rsidR="009D1691" w:rsidRPr="00640029" w:rsidRDefault="009D1691" w:rsidP="009D1691">
      <w:pPr>
        <w:spacing w:after="0" w:line="240" w:lineRule="auto"/>
        <w:jc w:val="center"/>
        <w:rPr>
          <w:rFonts w:ascii="Bookman Old Style" w:hAnsi="Bookman Old Style" w:cs="Nirmala UI"/>
          <w:b/>
          <w:bCs/>
          <w:sz w:val="8"/>
          <w:szCs w:val="8"/>
        </w:rPr>
      </w:pPr>
    </w:p>
    <w:p w:rsidR="009D1691" w:rsidRPr="009D1691" w:rsidRDefault="009D1691" w:rsidP="009D1691">
      <w:pPr>
        <w:spacing w:after="0" w:line="240" w:lineRule="auto"/>
        <w:jc w:val="right"/>
        <w:rPr>
          <w:rFonts w:ascii="Bookman Old Style" w:hAnsi="Bookman Old Style" w:cs="Nirmala UI"/>
          <w:sz w:val="24"/>
          <w:szCs w:val="24"/>
        </w:rPr>
      </w:pPr>
      <w:r w:rsidRPr="009D1691">
        <w:rPr>
          <w:rFonts w:ascii="Bookman Old Style" w:hAnsi="Bookman Old Style" w:cs="Nirmala UI"/>
          <w:sz w:val="24"/>
          <w:szCs w:val="24"/>
        </w:rPr>
        <w:t>FAX/POST COPY</w:t>
      </w:r>
    </w:p>
    <w:p w:rsidR="009D1691" w:rsidRDefault="009D1691" w:rsidP="009D1691">
      <w:pPr>
        <w:spacing w:after="0" w:line="240" w:lineRule="auto"/>
        <w:jc w:val="right"/>
        <w:rPr>
          <w:rFonts w:ascii="Bookman Old Style" w:hAnsi="Bookman Old Style" w:cs="Nirmala UI"/>
          <w:sz w:val="24"/>
          <w:szCs w:val="24"/>
        </w:rPr>
      </w:pPr>
      <w:r w:rsidRPr="009D1691">
        <w:rPr>
          <w:rFonts w:ascii="Bookman Old Style" w:hAnsi="Bookman Old Style" w:cs="Nirmala UI"/>
          <w:sz w:val="24"/>
          <w:szCs w:val="24"/>
        </w:rPr>
        <w:t xml:space="preserve">ISSUED ON </w:t>
      </w:r>
      <w:r w:rsidRPr="009D1691">
        <w:rPr>
          <w:rFonts w:ascii="Bookman Old Style" w:hAnsi="Bookman Old Style" w:cs="Nirmala UI"/>
          <w:sz w:val="24"/>
          <w:szCs w:val="24"/>
          <w:cs/>
        </w:rPr>
        <w:t xml:space="preserve">    .03.2023</w:t>
      </w:r>
    </w:p>
    <w:p w:rsidR="009D1691" w:rsidRPr="00640029" w:rsidRDefault="009D1691" w:rsidP="009D1691">
      <w:pPr>
        <w:spacing w:after="0" w:line="240" w:lineRule="auto"/>
        <w:jc w:val="right"/>
        <w:rPr>
          <w:rFonts w:ascii="Bookman Old Style" w:hAnsi="Bookman Old Style" w:cs="Nirmala UI"/>
          <w:sz w:val="12"/>
          <w:szCs w:val="12"/>
        </w:rPr>
      </w:pPr>
    </w:p>
    <w:tbl>
      <w:tblPr>
        <w:tblStyle w:val="TableGrid"/>
        <w:tblW w:w="0" w:type="auto"/>
        <w:tblLook w:val="04A0"/>
      </w:tblPr>
      <w:tblGrid>
        <w:gridCol w:w="4957"/>
        <w:gridCol w:w="4223"/>
      </w:tblGrid>
      <w:tr w:rsidR="009D1691" w:rsidRPr="009D1691" w:rsidTr="00640029">
        <w:tc>
          <w:tcPr>
            <w:tcW w:w="4957" w:type="dxa"/>
          </w:tcPr>
          <w:p w:rsidR="009D1691" w:rsidRPr="009D1691" w:rsidRDefault="009D1691" w:rsidP="009D1691">
            <w:pPr>
              <w:jc w:val="both"/>
              <w:rPr>
                <w:rFonts w:ascii="Bookman Old Style" w:hAnsi="Bookman Old Style" w:cs="Nirmala UI"/>
                <w:b/>
                <w:bCs/>
                <w:sz w:val="24"/>
                <w:szCs w:val="24"/>
              </w:rPr>
            </w:pPr>
            <w:r w:rsidRPr="009D1691">
              <w:rPr>
                <w:rFonts w:ascii="Bookman Old Style" w:hAnsi="Bookman Old Style" w:cs="Nirmala UI"/>
                <w:b/>
                <w:bCs/>
                <w:sz w:val="24"/>
                <w:szCs w:val="24"/>
              </w:rPr>
              <w:t>THE GENERAL MANAGERs (OPTG.)</w:t>
            </w:r>
          </w:p>
        </w:tc>
        <w:tc>
          <w:tcPr>
            <w:tcW w:w="4223" w:type="dxa"/>
          </w:tcPr>
          <w:p w:rsidR="009D1691" w:rsidRPr="009D1691" w:rsidRDefault="009D1691" w:rsidP="009D1691">
            <w:pPr>
              <w:jc w:val="both"/>
              <w:rPr>
                <w:rFonts w:ascii="Bookman Old Style" w:hAnsi="Bookman Old Style" w:cs="Nirmala UI"/>
                <w:b/>
                <w:bCs/>
                <w:sz w:val="24"/>
                <w:szCs w:val="24"/>
              </w:rPr>
            </w:pPr>
            <w:r w:rsidRPr="009D1691">
              <w:rPr>
                <w:rFonts w:ascii="Bookman Old Style" w:hAnsi="Bookman Old Style" w:cs="Nirmala UI"/>
                <w:b/>
                <w:bCs/>
                <w:sz w:val="24"/>
                <w:szCs w:val="24"/>
              </w:rPr>
              <w:t>COPY TO: CPTMs</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NWR/JAIPUR</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NWR/JAIPUR</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WCR/JABALPUR</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WCR/JABALPUR</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WR/MUMBAI</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WR/MUMBAI</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CR/MUMBAI</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CR/MUMBAI</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SCR/SECUNDERABAD</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SCR/SECUNDERABAD</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NCR/PRAYAGRAJ</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NCR/PRAYAGRAJ</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NR/NEW DELHI</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NR/NEW DELHI</w:t>
            </w:r>
          </w:p>
        </w:tc>
      </w:tr>
      <w:tr w:rsidR="009D1691" w:rsidTr="00640029">
        <w:tc>
          <w:tcPr>
            <w:tcW w:w="4957"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NER/GORAKHPUR</w:t>
            </w:r>
          </w:p>
        </w:tc>
        <w:tc>
          <w:tcPr>
            <w:tcW w:w="4223" w:type="dxa"/>
          </w:tcPr>
          <w:p w:rsidR="009D1691" w:rsidRDefault="009D1691" w:rsidP="009D1691">
            <w:pPr>
              <w:jc w:val="both"/>
              <w:rPr>
                <w:rFonts w:ascii="Bookman Old Style" w:hAnsi="Bookman Old Style" w:cs="Nirmala UI"/>
                <w:sz w:val="24"/>
                <w:szCs w:val="24"/>
              </w:rPr>
            </w:pPr>
            <w:r>
              <w:rPr>
                <w:rFonts w:ascii="Bookman Old Style" w:hAnsi="Bookman Old Style" w:cs="Nirmala UI"/>
                <w:sz w:val="24"/>
                <w:szCs w:val="24"/>
              </w:rPr>
              <w:t>NER/GORAKHPUR</w:t>
            </w:r>
          </w:p>
        </w:tc>
      </w:tr>
    </w:tbl>
    <w:p w:rsidR="009D1691" w:rsidRPr="006665D3" w:rsidRDefault="009D1691" w:rsidP="009D1691">
      <w:pPr>
        <w:pBdr>
          <w:bottom w:val="single" w:sz="12" w:space="1" w:color="auto"/>
        </w:pBdr>
        <w:spacing w:after="0" w:line="240" w:lineRule="auto"/>
        <w:jc w:val="both"/>
        <w:rPr>
          <w:rFonts w:ascii="Bookman Old Style" w:hAnsi="Bookman Old Style" w:cs="Nirmala UI"/>
          <w:b/>
          <w:bCs/>
          <w:sz w:val="4"/>
          <w:szCs w:val="4"/>
        </w:rPr>
      </w:pPr>
    </w:p>
    <w:p w:rsidR="00B46BDB" w:rsidRDefault="00B46BDB" w:rsidP="009D1691">
      <w:pPr>
        <w:spacing w:after="0" w:line="240" w:lineRule="auto"/>
        <w:jc w:val="both"/>
        <w:rPr>
          <w:rFonts w:ascii="Bookman Old Style" w:hAnsi="Bookman Old Style" w:cs="Nirmala UI"/>
          <w:sz w:val="24"/>
          <w:szCs w:val="24"/>
        </w:rPr>
      </w:pPr>
      <w:r>
        <w:rPr>
          <w:rFonts w:ascii="Bookman Old Style" w:hAnsi="Bookman Old Style" w:cs="Nirmala UI"/>
          <w:sz w:val="24"/>
          <w:szCs w:val="24"/>
        </w:rPr>
        <w:t xml:space="preserve">NO. </w:t>
      </w:r>
      <w:proofErr w:type="gramStart"/>
      <w:r>
        <w:rPr>
          <w:rFonts w:ascii="Bookman Old Style" w:hAnsi="Bookman Old Style" w:cs="Nirmala UI"/>
          <w:sz w:val="24"/>
          <w:szCs w:val="24"/>
        </w:rPr>
        <w:t>2023/CHG/13/13 PT.I (.)</w:t>
      </w:r>
      <w:proofErr w:type="gramEnd"/>
      <w:r>
        <w:rPr>
          <w:rFonts w:ascii="Bookman Old Style" w:hAnsi="Bookman Old Style" w:cs="Nirmala UI"/>
          <w:sz w:val="24"/>
          <w:szCs w:val="24"/>
        </w:rPr>
        <w:t xml:space="preserve"> MINISTRY OF RAILWAYS DESIRES THAT STOPPAGE OF THE FOLLOWING TRAIN(S) SHOULD BE PROVIDED ON AN EXPERIMENTAL BASIS FOR A PERIOD OF SIX MONTHS AT THE STATION(S) W.E.F. THE DATE(S) INDICATED ALONGSIDE (.)</w:t>
      </w:r>
    </w:p>
    <w:tbl>
      <w:tblPr>
        <w:tblStyle w:val="TableGrid"/>
        <w:tblW w:w="0" w:type="auto"/>
        <w:tblLook w:val="04A0"/>
      </w:tblPr>
      <w:tblGrid>
        <w:gridCol w:w="704"/>
        <w:gridCol w:w="5216"/>
        <w:gridCol w:w="1699"/>
        <w:gridCol w:w="1561"/>
      </w:tblGrid>
      <w:tr w:rsidR="00B46BDB" w:rsidRPr="00B46BDB" w:rsidTr="00640029">
        <w:tc>
          <w:tcPr>
            <w:tcW w:w="704" w:type="dxa"/>
          </w:tcPr>
          <w:p w:rsidR="00B46BDB" w:rsidRPr="00B46BDB" w:rsidRDefault="00B46BDB" w:rsidP="00B46BDB">
            <w:pPr>
              <w:jc w:val="both"/>
              <w:rPr>
                <w:rFonts w:ascii="Bookman Old Style" w:hAnsi="Bookman Old Style" w:cs="Nirmala UI"/>
                <w:b/>
                <w:bCs/>
                <w:sz w:val="24"/>
                <w:szCs w:val="24"/>
              </w:rPr>
            </w:pPr>
            <w:r w:rsidRPr="00B46BDB">
              <w:rPr>
                <w:rFonts w:ascii="Bookman Old Style" w:hAnsi="Bookman Old Style" w:cs="Nirmala UI"/>
                <w:b/>
                <w:bCs/>
                <w:sz w:val="24"/>
                <w:szCs w:val="24"/>
              </w:rPr>
              <w:t>SL.</w:t>
            </w:r>
          </w:p>
        </w:tc>
        <w:tc>
          <w:tcPr>
            <w:tcW w:w="5216" w:type="dxa"/>
          </w:tcPr>
          <w:p w:rsidR="00B46BDB" w:rsidRPr="00B46BDB" w:rsidRDefault="00B46BDB" w:rsidP="00B46BDB">
            <w:pPr>
              <w:jc w:val="both"/>
              <w:rPr>
                <w:rFonts w:ascii="Bookman Old Style" w:hAnsi="Bookman Old Style" w:cs="Nirmala UI"/>
                <w:b/>
                <w:bCs/>
                <w:sz w:val="24"/>
                <w:szCs w:val="24"/>
              </w:rPr>
            </w:pPr>
            <w:r w:rsidRPr="00B46BDB">
              <w:rPr>
                <w:rFonts w:ascii="Bookman Old Style" w:hAnsi="Bookman Old Style" w:cs="Nirmala UI"/>
                <w:b/>
                <w:bCs/>
                <w:sz w:val="24"/>
                <w:szCs w:val="24"/>
              </w:rPr>
              <w:t>TRAIN NO. AND NAME</w:t>
            </w:r>
          </w:p>
        </w:tc>
        <w:tc>
          <w:tcPr>
            <w:tcW w:w="1699" w:type="dxa"/>
          </w:tcPr>
          <w:p w:rsidR="00B46BDB" w:rsidRPr="00B46BDB" w:rsidRDefault="00B46BDB" w:rsidP="00B46BDB">
            <w:pPr>
              <w:jc w:val="both"/>
              <w:rPr>
                <w:rFonts w:ascii="Bookman Old Style" w:hAnsi="Bookman Old Style" w:cs="Nirmala UI"/>
                <w:b/>
                <w:bCs/>
                <w:sz w:val="24"/>
                <w:szCs w:val="24"/>
              </w:rPr>
            </w:pPr>
            <w:r>
              <w:rPr>
                <w:rFonts w:ascii="Bookman Old Style" w:hAnsi="Bookman Old Style" w:cs="Nirmala UI"/>
                <w:b/>
                <w:bCs/>
                <w:sz w:val="24"/>
                <w:szCs w:val="24"/>
              </w:rPr>
              <w:t>STATION</w:t>
            </w:r>
          </w:p>
        </w:tc>
        <w:tc>
          <w:tcPr>
            <w:tcW w:w="1561" w:type="dxa"/>
          </w:tcPr>
          <w:p w:rsidR="00B46BDB" w:rsidRPr="00B46BDB" w:rsidRDefault="00B46BDB" w:rsidP="00B46BDB">
            <w:pPr>
              <w:jc w:val="both"/>
              <w:rPr>
                <w:rFonts w:ascii="Bookman Old Style" w:hAnsi="Bookman Old Style" w:cs="Nirmala UI"/>
                <w:b/>
                <w:bCs/>
                <w:sz w:val="24"/>
                <w:szCs w:val="24"/>
              </w:rPr>
            </w:pPr>
            <w:r>
              <w:rPr>
                <w:rFonts w:ascii="Bookman Old Style" w:hAnsi="Bookman Old Style" w:cs="Nirmala UI"/>
                <w:b/>
                <w:bCs/>
                <w:sz w:val="24"/>
                <w:szCs w:val="24"/>
              </w:rPr>
              <w:t>W.E.F.</w:t>
            </w:r>
          </w:p>
        </w:tc>
      </w:tr>
      <w:tr w:rsidR="00B46BDB" w:rsidTr="00640029">
        <w:tc>
          <w:tcPr>
            <w:tcW w:w="704" w:type="dxa"/>
          </w:tcPr>
          <w:p w:rsidR="00B46BDB" w:rsidRDefault="00B46BDB" w:rsidP="00B46BDB">
            <w:pPr>
              <w:jc w:val="center"/>
              <w:rPr>
                <w:rFonts w:ascii="Bookman Old Style" w:hAnsi="Bookman Old Style" w:cs="Nirmala UI"/>
                <w:sz w:val="24"/>
                <w:szCs w:val="24"/>
              </w:rPr>
            </w:pPr>
            <w:r>
              <w:rPr>
                <w:rFonts w:ascii="Bookman Old Style" w:hAnsi="Bookman Old Style" w:cs="Nirmala UI"/>
                <w:sz w:val="24"/>
                <w:szCs w:val="24"/>
              </w:rPr>
              <w:t>1.</w:t>
            </w:r>
          </w:p>
        </w:tc>
        <w:tc>
          <w:tcPr>
            <w:tcW w:w="5216" w:type="dxa"/>
          </w:tcPr>
          <w:p w:rsidR="00B46BDB" w:rsidRDefault="006665D3" w:rsidP="009D1691">
            <w:pPr>
              <w:jc w:val="both"/>
              <w:rPr>
                <w:rFonts w:ascii="Bookman Old Style" w:hAnsi="Bookman Old Style" w:cs="Nirmala UI"/>
                <w:sz w:val="24"/>
                <w:szCs w:val="24"/>
              </w:rPr>
            </w:pPr>
            <w:r>
              <w:rPr>
                <w:rFonts w:ascii="Bookman Old Style" w:hAnsi="Bookman Old Style" w:cs="Nirmala UI"/>
                <w:sz w:val="24"/>
                <w:szCs w:val="24"/>
              </w:rPr>
              <w:t>11025</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BHUSAWAL</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PUNE EXPRESS</w:t>
            </w:r>
          </w:p>
        </w:tc>
        <w:tc>
          <w:tcPr>
            <w:tcW w:w="1699" w:type="dxa"/>
          </w:tcPr>
          <w:p w:rsidR="00B46BDB" w:rsidRDefault="006665D3" w:rsidP="00640029">
            <w:pPr>
              <w:jc w:val="center"/>
              <w:rPr>
                <w:rFonts w:ascii="Bookman Old Style" w:hAnsi="Bookman Old Style" w:cs="Nirmala UI"/>
                <w:sz w:val="24"/>
                <w:szCs w:val="24"/>
              </w:rPr>
            </w:pPr>
            <w:r>
              <w:rPr>
                <w:rFonts w:ascii="Bookman Old Style" w:hAnsi="Bookman Old Style" w:cs="Nirmala UI"/>
                <w:sz w:val="24"/>
                <w:szCs w:val="24"/>
              </w:rPr>
              <w:t>MHASAVAD</w:t>
            </w:r>
          </w:p>
        </w:tc>
        <w:tc>
          <w:tcPr>
            <w:tcW w:w="1561" w:type="dxa"/>
          </w:tcPr>
          <w:p w:rsidR="00B46BDB" w:rsidRDefault="006665D3" w:rsidP="009D1691">
            <w:pPr>
              <w:jc w:val="both"/>
              <w:rPr>
                <w:rFonts w:ascii="Bookman Old Style" w:hAnsi="Bookman Old Style" w:cs="Nirmala UI"/>
                <w:sz w:val="24"/>
                <w:szCs w:val="24"/>
              </w:rPr>
            </w:pPr>
            <w:r>
              <w:rPr>
                <w:rFonts w:ascii="Bookman Old Style" w:hAnsi="Bookman Old Style" w:cs="Nirmala UI"/>
                <w:sz w:val="24"/>
                <w:szCs w:val="24"/>
              </w:rPr>
              <w:t>02.04.2023</w:t>
            </w:r>
          </w:p>
        </w:tc>
      </w:tr>
      <w:tr w:rsidR="006665D3" w:rsidTr="00640029">
        <w:tc>
          <w:tcPr>
            <w:tcW w:w="704" w:type="dxa"/>
          </w:tcPr>
          <w:p w:rsidR="006665D3" w:rsidRDefault="006665D3" w:rsidP="006665D3">
            <w:pPr>
              <w:jc w:val="center"/>
              <w:rPr>
                <w:rFonts w:ascii="Bookman Old Style" w:hAnsi="Bookman Old Style" w:cs="Nirmala UI"/>
                <w:sz w:val="24"/>
                <w:szCs w:val="24"/>
              </w:rPr>
            </w:pPr>
            <w:r>
              <w:rPr>
                <w:rFonts w:ascii="Bookman Old Style" w:hAnsi="Bookman Old Style" w:cs="Nirmala UI"/>
                <w:sz w:val="24"/>
                <w:szCs w:val="24"/>
              </w:rPr>
              <w:t>2.</w:t>
            </w:r>
          </w:p>
        </w:tc>
        <w:tc>
          <w:tcPr>
            <w:tcW w:w="5216"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11026</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PUNE</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BHUSAWAL EXPRESS</w:t>
            </w:r>
          </w:p>
        </w:tc>
        <w:tc>
          <w:tcPr>
            <w:tcW w:w="1699" w:type="dxa"/>
          </w:tcPr>
          <w:p w:rsidR="006665D3" w:rsidRDefault="006665D3" w:rsidP="00640029">
            <w:pPr>
              <w:jc w:val="center"/>
              <w:rPr>
                <w:rFonts w:ascii="Bookman Old Style" w:hAnsi="Bookman Old Style" w:cs="Nirmala UI"/>
                <w:sz w:val="24"/>
                <w:szCs w:val="24"/>
              </w:rPr>
            </w:pPr>
            <w:r>
              <w:rPr>
                <w:rFonts w:ascii="Bookman Old Style" w:hAnsi="Bookman Old Style" w:cs="Nirmala UI"/>
                <w:sz w:val="24"/>
                <w:szCs w:val="24"/>
              </w:rPr>
              <w:t>MHASAVAD</w:t>
            </w:r>
          </w:p>
        </w:tc>
        <w:tc>
          <w:tcPr>
            <w:tcW w:w="1561"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02.04.2023</w:t>
            </w:r>
          </w:p>
        </w:tc>
      </w:tr>
      <w:tr w:rsidR="006665D3" w:rsidTr="00640029">
        <w:tc>
          <w:tcPr>
            <w:tcW w:w="704" w:type="dxa"/>
          </w:tcPr>
          <w:p w:rsidR="006665D3" w:rsidRDefault="006665D3" w:rsidP="006665D3">
            <w:pPr>
              <w:jc w:val="center"/>
              <w:rPr>
                <w:rFonts w:ascii="Bookman Old Style" w:hAnsi="Bookman Old Style" w:cs="Nirmala UI"/>
                <w:sz w:val="24"/>
                <w:szCs w:val="24"/>
              </w:rPr>
            </w:pPr>
            <w:r>
              <w:rPr>
                <w:rFonts w:ascii="Bookman Old Style" w:hAnsi="Bookman Old Style" w:cs="Nirmala UI"/>
                <w:sz w:val="24"/>
                <w:szCs w:val="24"/>
              </w:rPr>
              <w:t>3.</w:t>
            </w:r>
          </w:p>
        </w:tc>
        <w:tc>
          <w:tcPr>
            <w:tcW w:w="5216"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12289</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MUMBAI</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 xml:space="preserve">NAGPUR DURONTO EXPRESS </w:t>
            </w:r>
          </w:p>
        </w:tc>
        <w:tc>
          <w:tcPr>
            <w:tcW w:w="1699" w:type="dxa"/>
          </w:tcPr>
          <w:p w:rsidR="006665D3" w:rsidRDefault="006665D3" w:rsidP="00640029">
            <w:pPr>
              <w:jc w:val="center"/>
              <w:rPr>
                <w:rFonts w:ascii="Bookman Old Style" w:hAnsi="Bookman Old Style" w:cs="Nirmala UI"/>
                <w:sz w:val="24"/>
                <w:szCs w:val="24"/>
              </w:rPr>
            </w:pPr>
            <w:r>
              <w:rPr>
                <w:rFonts w:ascii="Bookman Old Style" w:hAnsi="Bookman Old Style" w:cs="Nirmala UI"/>
                <w:sz w:val="24"/>
                <w:szCs w:val="24"/>
              </w:rPr>
              <w:t>BADNERA</w:t>
            </w:r>
          </w:p>
        </w:tc>
        <w:tc>
          <w:tcPr>
            <w:tcW w:w="1561"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01.04.2023</w:t>
            </w:r>
          </w:p>
        </w:tc>
      </w:tr>
      <w:tr w:rsidR="006665D3" w:rsidTr="00640029">
        <w:tc>
          <w:tcPr>
            <w:tcW w:w="704" w:type="dxa"/>
          </w:tcPr>
          <w:p w:rsidR="006665D3" w:rsidRDefault="006665D3" w:rsidP="006665D3">
            <w:pPr>
              <w:jc w:val="center"/>
              <w:rPr>
                <w:rFonts w:ascii="Bookman Old Style" w:hAnsi="Bookman Old Style" w:cs="Nirmala UI"/>
                <w:sz w:val="24"/>
                <w:szCs w:val="24"/>
              </w:rPr>
            </w:pPr>
            <w:r>
              <w:rPr>
                <w:rFonts w:ascii="Bookman Old Style" w:hAnsi="Bookman Old Style" w:cs="Nirmala UI"/>
                <w:sz w:val="24"/>
                <w:szCs w:val="24"/>
              </w:rPr>
              <w:t>4.</w:t>
            </w:r>
          </w:p>
        </w:tc>
        <w:tc>
          <w:tcPr>
            <w:tcW w:w="5216"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12290</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NAGPUR-MUMBAI DURONTO EXPRESS</w:t>
            </w:r>
          </w:p>
        </w:tc>
        <w:tc>
          <w:tcPr>
            <w:tcW w:w="1699" w:type="dxa"/>
          </w:tcPr>
          <w:p w:rsidR="006665D3" w:rsidRDefault="006665D3" w:rsidP="00640029">
            <w:pPr>
              <w:jc w:val="center"/>
              <w:rPr>
                <w:rFonts w:ascii="Bookman Old Style" w:hAnsi="Bookman Old Style" w:cs="Nirmala UI"/>
                <w:sz w:val="24"/>
                <w:szCs w:val="24"/>
              </w:rPr>
            </w:pPr>
            <w:r>
              <w:rPr>
                <w:rFonts w:ascii="Bookman Old Style" w:hAnsi="Bookman Old Style" w:cs="Nirmala UI"/>
                <w:sz w:val="24"/>
                <w:szCs w:val="24"/>
              </w:rPr>
              <w:t>BADNERA</w:t>
            </w:r>
          </w:p>
        </w:tc>
        <w:tc>
          <w:tcPr>
            <w:tcW w:w="1561"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01.04.2023</w:t>
            </w:r>
          </w:p>
        </w:tc>
      </w:tr>
      <w:tr w:rsidR="006665D3" w:rsidTr="00640029">
        <w:tc>
          <w:tcPr>
            <w:tcW w:w="704" w:type="dxa"/>
          </w:tcPr>
          <w:p w:rsidR="006665D3" w:rsidRDefault="006665D3" w:rsidP="006665D3">
            <w:pPr>
              <w:jc w:val="center"/>
              <w:rPr>
                <w:rFonts w:ascii="Bookman Old Style" w:hAnsi="Bookman Old Style" w:cs="Nirmala UI"/>
                <w:sz w:val="24"/>
                <w:szCs w:val="24"/>
              </w:rPr>
            </w:pPr>
            <w:r>
              <w:rPr>
                <w:rFonts w:ascii="Bookman Old Style" w:hAnsi="Bookman Old Style" w:cs="Nirmala UI"/>
                <w:sz w:val="24"/>
                <w:szCs w:val="24"/>
              </w:rPr>
              <w:t>5.</w:t>
            </w:r>
          </w:p>
        </w:tc>
        <w:tc>
          <w:tcPr>
            <w:tcW w:w="5216"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12753</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NANDED</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NIZAMUDDIN</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SAMPARK</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KRANTI EXPRESS</w:t>
            </w:r>
          </w:p>
        </w:tc>
        <w:tc>
          <w:tcPr>
            <w:tcW w:w="1699" w:type="dxa"/>
          </w:tcPr>
          <w:p w:rsidR="006665D3" w:rsidRDefault="006665D3" w:rsidP="00640029">
            <w:pPr>
              <w:jc w:val="center"/>
              <w:rPr>
                <w:rFonts w:ascii="Bookman Old Style" w:hAnsi="Bookman Old Style" w:cs="Nirmala UI"/>
                <w:sz w:val="24"/>
                <w:szCs w:val="24"/>
              </w:rPr>
            </w:pPr>
            <w:r>
              <w:rPr>
                <w:rFonts w:ascii="Bookman Old Style" w:hAnsi="Bookman Old Style" w:cs="Nirmala UI"/>
                <w:sz w:val="24"/>
                <w:szCs w:val="24"/>
              </w:rPr>
              <w:t>BHUSAWAL</w:t>
            </w:r>
          </w:p>
        </w:tc>
        <w:tc>
          <w:tcPr>
            <w:tcW w:w="1561"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04.04.2023</w:t>
            </w:r>
          </w:p>
        </w:tc>
      </w:tr>
      <w:tr w:rsidR="006665D3" w:rsidTr="00640029">
        <w:tc>
          <w:tcPr>
            <w:tcW w:w="704" w:type="dxa"/>
          </w:tcPr>
          <w:p w:rsidR="006665D3" w:rsidRDefault="006665D3" w:rsidP="006665D3">
            <w:pPr>
              <w:jc w:val="center"/>
              <w:rPr>
                <w:rFonts w:ascii="Bookman Old Style" w:hAnsi="Bookman Old Style" w:cs="Nirmala UI"/>
                <w:sz w:val="24"/>
                <w:szCs w:val="24"/>
              </w:rPr>
            </w:pPr>
            <w:r>
              <w:rPr>
                <w:rFonts w:ascii="Bookman Old Style" w:hAnsi="Bookman Old Style" w:cs="Nirmala UI"/>
                <w:sz w:val="24"/>
                <w:szCs w:val="24"/>
              </w:rPr>
              <w:t>6.</w:t>
            </w:r>
          </w:p>
        </w:tc>
        <w:tc>
          <w:tcPr>
            <w:tcW w:w="5216"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12754</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NIZAMUDDIN</w:t>
            </w:r>
            <w:r w:rsidR="00640029">
              <w:rPr>
                <w:rFonts w:ascii="Bookman Old Style" w:hAnsi="Bookman Old Style" w:cs="Nirmala UI" w:hint="cs"/>
                <w:sz w:val="24"/>
                <w:szCs w:val="24"/>
                <w:cs/>
              </w:rPr>
              <w:t xml:space="preserve"> </w:t>
            </w:r>
            <w:r w:rsidR="00640029">
              <w:rPr>
                <w:rFonts w:ascii="Bookman Old Style" w:hAnsi="Bookman Old Style" w:cs="Nirmala UI"/>
                <w:sz w:val="24"/>
                <w:szCs w:val="24"/>
                <w:cs/>
              </w:rPr>
              <w:t>–</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NANDED</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SAMPARK</w:t>
            </w:r>
            <w:r w:rsidR="00640029">
              <w:rPr>
                <w:rFonts w:ascii="Bookman Old Style" w:hAnsi="Bookman Old Style" w:cs="Nirmala UI" w:hint="cs"/>
                <w:sz w:val="24"/>
                <w:szCs w:val="24"/>
                <w:cs/>
              </w:rPr>
              <w:t xml:space="preserve"> </w:t>
            </w:r>
            <w:r w:rsidR="00640029">
              <w:rPr>
                <w:rFonts w:ascii="Bookman Old Style" w:hAnsi="Bookman Old Style" w:cs="Nirmala UI" w:hint="cs"/>
                <w:sz w:val="24"/>
                <w:szCs w:val="24"/>
              </w:rPr>
              <w:t>KRANTI EXPRESS</w:t>
            </w:r>
          </w:p>
        </w:tc>
        <w:tc>
          <w:tcPr>
            <w:tcW w:w="1699" w:type="dxa"/>
          </w:tcPr>
          <w:p w:rsidR="006665D3" w:rsidRDefault="006665D3" w:rsidP="00640029">
            <w:pPr>
              <w:jc w:val="center"/>
              <w:rPr>
                <w:rFonts w:ascii="Bookman Old Style" w:hAnsi="Bookman Old Style" w:cs="Nirmala UI"/>
                <w:sz w:val="24"/>
                <w:szCs w:val="24"/>
              </w:rPr>
            </w:pPr>
            <w:r>
              <w:rPr>
                <w:rFonts w:ascii="Bookman Old Style" w:hAnsi="Bookman Old Style" w:cs="Nirmala UI"/>
                <w:sz w:val="24"/>
                <w:szCs w:val="24"/>
              </w:rPr>
              <w:t>BHUSAWAL</w:t>
            </w:r>
          </w:p>
        </w:tc>
        <w:tc>
          <w:tcPr>
            <w:tcW w:w="1561" w:type="dxa"/>
          </w:tcPr>
          <w:p w:rsidR="006665D3" w:rsidRDefault="006665D3" w:rsidP="006665D3">
            <w:pPr>
              <w:jc w:val="both"/>
              <w:rPr>
                <w:rFonts w:ascii="Bookman Old Style" w:hAnsi="Bookman Old Style" w:cs="Nirmala UI"/>
                <w:sz w:val="24"/>
                <w:szCs w:val="24"/>
              </w:rPr>
            </w:pPr>
            <w:r>
              <w:rPr>
                <w:rFonts w:ascii="Bookman Old Style" w:hAnsi="Bookman Old Style" w:cs="Nirmala UI"/>
                <w:sz w:val="24"/>
                <w:szCs w:val="24"/>
              </w:rPr>
              <w:t>06.04.2023</w:t>
            </w:r>
          </w:p>
        </w:tc>
      </w:tr>
    </w:tbl>
    <w:p w:rsidR="00B46BDB" w:rsidRPr="00640029" w:rsidRDefault="00B46BDB" w:rsidP="009D1691">
      <w:pPr>
        <w:spacing w:after="0" w:line="240" w:lineRule="auto"/>
        <w:jc w:val="both"/>
        <w:rPr>
          <w:rFonts w:ascii="Bookman Old Style" w:hAnsi="Bookman Old Style" w:cs="Nirmala UI"/>
          <w:sz w:val="10"/>
          <w:szCs w:val="10"/>
        </w:rPr>
      </w:pPr>
    </w:p>
    <w:p w:rsidR="006665D3" w:rsidRDefault="006665D3" w:rsidP="009D1691">
      <w:pPr>
        <w:spacing w:after="0" w:line="240" w:lineRule="auto"/>
        <w:jc w:val="both"/>
        <w:rPr>
          <w:rFonts w:ascii="Bookman Old Style" w:hAnsi="Bookman Old Style" w:cs="Nirmala UI"/>
          <w:sz w:val="24"/>
          <w:szCs w:val="24"/>
        </w:rPr>
      </w:pPr>
      <w:r>
        <w:rPr>
          <w:rFonts w:ascii="Bookman Old Style" w:hAnsi="Bookman Old Style" w:cs="Nirmala UI"/>
          <w:sz w:val="24"/>
          <w:szCs w:val="24"/>
        </w:rPr>
        <w:t>A CLOSE WATCH SHOULD BE KEPT AT THE SALE OF TICKETS AT THE STATION AND REPORT BE SENT TO BOARD WITHIN FIVE MONTHS FOR REVIEW (.) GIVE WIDE PUBLICITY (.) ENSURE COMPLIANCE AND CONFIRM (.)</w:t>
      </w:r>
    </w:p>
    <w:p w:rsidR="006665D3" w:rsidRDefault="006665D3" w:rsidP="009D1691">
      <w:pPr>
        <w:spacing w:after="0" w:line="240" w:lineRule="auto"/>
        <w:jc w:val="both"/>
        <w:rPr>
          <w:rFonts w:ascii="Bookman Old Style" w:hAnsi="Bookman Old Style" w:cs="Nirmala UI"/>
          <w:sz w:val="24"/>
          <w:szCs w:val="24"/>
        </w:rPr>
      </w:pPr>
    </w:p>
    <w:p w:rsidR="006665D3" w:rsidRDefault="006665D3" w:rsidP="006665D3">
      <w:pPr>
        <w:pBdr>
          <w:bottom w:val="single" w:sz="12" w:space="1" w:color="auto"/>
        </w:pBdr>
        <w:spacing w:after="0" w:line="240" w:lineRule="auto"/>
        <w:jc w:val="right"/>
        <w:rPr>
          <w:rFonts w:ascii="Bookman Old Style" w:hAnsi="Bookman Old Style" w:cs="Nirmala UI"/>
          <w:sz w:val="24"/>
          <w:szCs w:val="24"/>
        </w:rPr>
      </w:pPr>
      <w:r>
        <w:rPr>
          <w:rFonts w:ascii="Bookman Old Style" w:hAnsi="Bookman Old Style" w:cs="Nirmala UI"/>
          <w:sz w:val="24"/>
          <w:szCs w:val="24"/>
        </w:rPr>
        <w:t>KUMAR/</w:t>
      </w:r>
      <w:proofErr w:type="gramStart"/>
      <w:r>
        <w:rPr>
          <w:rFonts w:ascii="Bookman Old Style" w:hAnsi="Bookman Old Style" w:cs="Nirmala UI"/>
          <w:sz w:val="24"/>
          <w:szCs w:val="24"/>
        </w:rPr>
        <w:t>RAILWAYS(</w:t>
      </w:r>
      <w:proofErr w:type="gramEnd"/>
      <w:r>
        <w:rPr>
          <w:rFonts w:ascii="Bookman Old Style" w:hAnsi="Bookman Old Style" w:cs="Nirmala UI"/>
          <w:sz w:val="24"/>
          <w:szCs w:val="24"/>
        </w:rPr>
        <w:t>.)</w:t>
      </w:r>
    </w:p>
    <w:p w:rsidR="006665D3" w:rsidRDefault="006665D3" w:rsidP="006665D3">
      <w:pPr>
        <w:spacing w:after="0" w:line="240" w:lineRule="auto"/>
        <w:rPr>
          <w:rFonts w:ascii="Bookman Old Style" w:hAnsi="Bookman Old Style" w:cs="Nirmala UI"/>
          <w:b/>
          <w:bCs/>
          <w:sz w:val="24"/>
          <w:szCs w:val="24"/>
        </w:rPr>
      </w:pPr>
    </w:p>
    <w:p w:rsidR="006665D3" w:rsidRPr="006665D3" w:rsidRDefault="006665D3" w:rsidP="006665D3">
      <w:pPr>
        <w:spacing w:after="0" w:line="240" w:lineRule="auto"/>
        <w:rPr>
          <w:rFonts w:ascii="Bookman Old Style" w:hAnsi="Bookman Old Style" w:cs="Nirmala UI"/>
          <w:b/>
          <w:bCs/>
          <w:sz w:val="24"/>
          <w:szCs w:val="24"/>
        </w:rPr>
      </w:pPr>
      <w:bookmarkStart w:id="0" w:name="_GoBack"/>
      <w:bookmarkEnd w:id="0"/>
    </w:p>
    <w:p w:rsidR="00640029" w:rsidRDefault="00640029" w:rsidP="006665D3">
      <w:pPr>
        <w:spacing w:after="0" w:line="240" w:lineRule="auto"/>
        <w:jc w:val="right"/>
        <w:rPr>
          <w:rFonts w:ascii="Bookman Old Style" w:hAnsi="Bookman Old Style" w:cs="Nirmala UI"/>
          <w:b/>
          <w:bCs/>
          <w:sz w:val="24"/>
          <w:szCs w:val="24"/>
        </w:rPr>
      </w:pPr>
    </w:p>
    <w:p w:rsidR="00640029" w:rsidRDefault="00640029" w:rsidP="006665D3">
      <w:pPr>
        <w:spacing w:after="0" w:line="240" w:lineRule="auto"/>
        <w:jc w:val="right"/>
        <w:rPr>
          <w:rFonts w:ascii="Bookman Old Style" w:hAnsi="Bookman Old Style" w:cs="Nirmala UI"/>
          <w:b/>
          <w:bCs/>
          <w:sz w:val="24"/>
          <w:szCs w:val="24"/>
        </w:rPr>
      </w:pPr>
      <w:r>
        <w:rPr>
          <w:rFonts w:ascii="Bookman Old Style" w:hAnsi="Bookman Old Style" w:cs="Nirmala UI" w:hint="cs"/>
          <w:b/>
          <w:bCs/>
          <w:sz w:val="24"/>
          <w:szCs w:val="24"/>
          <w:cs/>
        </w:rPr>
        <w:t>(</w:t>
      </w:r>
      <w:r>
        <w:rPr>
          <w:rFonts w:ascii="Nirmala UI" w:hAnsi="Nirmala UI" w:cs="Nirmala UI" w:hint="cs"/>
          <w:b/>
          <w:bCs/>
          <w:sz w:val="24"/>
          <w:szCs w:val="24"/>
          <w:cs/>
        </w:rPr>
        <w:t>विवेक  कुमार सिन्हा)</w:t>
      </w:r>
    </w:p>
    <w:p w:rsidR="006665D3" w:rsidRDefault="006665D3" w:rsidP="006665D3">
      <w:pPr>
        <w:spacing w:after="0" w:line="240" w:lineRule="auto"/>
        <w:jc w:val="right"/>
        <w:rPr>
          <w:rFonts w:ascii="Bookman Old Style" w:hAnsi="Bookman Old Style" w:cs="Nirmala UI" w:hint="cs"/>
          <w:b/>
          <w:bCs/>
          <w:sz w:val="24"/>
          <w:szCs w:val="24"/>
        </w:rPr>
      </w:pPr>
      <w:r>
        <w:rPr>
          <w:rFonts w:ascii="Bookman Old Style" w:hAnsi="Bookman Old Style" w:cs="Nirmala UI"/>
          <w:b/>
          <w:bCs/>
          <w:sz w:val="24"/>
          <w:szCs w:val="24"/>
        </w:rPr>
        <w:t>(VIVEK KUMAR SINHA)</w:t>
      </w:r>
    </w:p>
    <w:p w:rsidR="00640029" w:rsidRDefault="00640029" w:rsidP="006665D3">
      <w:pPr>
        <w:spacing w:after="0" w:line="240" w:lineRule="auto"/>
        <w:jc w:val="right"/>
        <w:rPr>
          <w:rFonts w:ascii="Bookman Old Style" w:hAnsi="Bookman Old Style" w:cs="Nirmala UI"/>
          <w:b/>
          <w:bCs/>
          <w:sz w:val="24"/>
          <w:szCs w:val="24"/>
        </w:rPr>
      </w:pPr>
      <w:r>
        <w:rPr>
          <w:rFonts w:ascii="Nirmala UI" w:hAnsi="Nirmala UI" w:cs="Nirmala UI" w:hint="cs"/>
          <w:b/>
          <w:bCs/>
          <w:sz w:val="24"/>
          <w:szCs w:val="24"/>
          <w:cs/>
        </w:rPr>
        <w:t>संयुक्त निदेशक (कोचिंग)</w:t>
      </w:r>
    </w:p>
    <w:p w:rsidR="006665D3" w:rsidRDefault="006665D3" w:rsidP="006665D3">
      <w:pPr>
        <w:spacing w:after="0" w:line="240" w:lineRule="auto"/>
        <w:jc w:val="right"/>
        <w:rPr>
          <w:rFonts w:ascii="Bookman Old Style" w:hAnsi="Bookman Old Style" w:cs="Nirmala UI"/>
          <w:b/>
          <w:bCs/>
          <w:sz w:val="24"/>
          <w:szCs w:val="24"/>
        </w:rPr>
      </w:pPr>
      <w:r>
        <w:rPr>
          <w:rFonts w:ascii="Bookman Old Style" w:hAnsi="Bookman Old Style" w:cs="Nirmala UI"/>
          <w:b/>
          <w:bCs/>
          <w:sz w:val="24"/>
          <w:szCs w:val="24"/>
        </w:rPr>
        <w:t>JOINT DIRECTOR (COACHING)</w:t>
      </w:r>
    </w:p>
    <w:p w:rsidR="006665D3" w:rsidRDefault="00640029" w:rsidP="006665D3">
      <w:pPr>
        <w:spacing w:after="0" w:line="240" w:lineRule="auto"/>
        <w:jc w:val="right"/>
        <w:rPr>
          <w:rFonts w:ascii="Bookman Old Style" w:hAnsi="Bookman Old Style" w:cs="Nirmala UI"/>
          <w:b/>
          <w:bCs/>
          <w:sz w:val="24"/>
          <w:szCs w:val="24"/>
        </w:rPr>
      </w:pPr>
      <w:r>
        <w:rPr>
          <w:rFonts w:ascii="Nirmala UI" w:hAnsi="Nirmala UI" w:cs="Nirmala UI" w:hint="cs"/>
          <w:b/>
          <w:bCs/>
          <w:sz w:val="24"/>
          <w:szCs w:val="24"/>
          <w:cs/>
        </w:rPr>
        <w:t>रेलवे बोर्ड/</w:t>
      </w:r>
      <w:r w:rsidR="006665D3">
        <w:rPr>
          <w:rFonts w:ascii="Bookman Old Style" w:hAnsi="Bookman Old Style" w:cs="Nirmala UI"/>
          <w:b/>
          <w:bCs/>
          <w:sz w:val="24"/>
          <w:szCs w:val="24"/>
        </w:rPr>
        <w:t>RAILWAY BOARD</w:t>
      </w:r>
    </w:p>
    <w:p w:rsidR="006665D3" w:rsidRPr="006665D3" w:rsidRDefault="006665D3" w:rsidP="006665D3">
      <w:pPr>
        <w:pStyle w:val="ListParagraph"/>
        <w:numPr>
          <w:ilvl w:val="0"/>
          <w:numId w:val="1"/>
        </w:numPr>
        <w:spacing w:after="0" w:line="240" w:lineRule="auto"/>
        <w:jc w:val="both"/>
        <w:rPr>
          <w:rFonts w:ascii="Bookman Old Style" w:hAnsi="Bookman Old Style" w:cs="Nirmala UI"/>
          <w:b/>
          <w:bCs/>
          <w:sz w:val="24"/>
          <w:szCs w:val="24"/>
        </w:rPr>
      </w:pPr>
      <w:r>
        <w:rPr>
          <w:rFonts w:ascii="Bookman Old Style" w:hAnsi="Bookman Old Style" w:cs="Nirmala UI"/>
          <w:sz w:val="24"/>
          <w:szCs w:val="24"/>
        </w:rPr>
        <w:t xml:space="preserve">ED/PM, </w:t>
      </w:r>
      <w:proofErr w:type="gramStart"/>
      <w:r>
        <w:rPr>
          <w:rFonts w:ascii="Bookman Old Style" w:hAnsi="Bookman Old Style" w:cs="Nirmala UI"/>
          <w:sz w:val="24"/>
          <w:szCs w:val="24"/>
        </w:rPr>
        <w:t>DD(</w:t>
      </w:r>
      <w:proofErr w:type="gramEnd"/>
      <w:r>
        <w:rPr>
          <w:rFonts w:ascii="Bookman Old Style" w:hAnsi="Bookman Old Style" w:cs="Nirmala UI"/>
          <w:sz w:val="24"/>
          <w:szCs w:val="24"/>
        </w:rPr>
        <w:t>PUNCTUALITY) IN BOARD’S OFFICE.</w:t>
      </w:r>
    </w:p>
    <w:p w:rsidR="006665D3" w:rsidRPr="00640029" w:rsidRDefault="006665D3" w:rsidP="00640029">
      <w:pPr>
        <w:pStyle w:val="ListParagraph"/>
        <w:numPr>
          <w:ilvl w:val="0"/>
          <w:numId w:val="1"/>
        </w:numPr>
        <w:spacing w:after="0" w:line="240" w:lineRule="auto"/>
        <w:jc w:val="both"/>
        <w:rPr>
          <w:rFonts w:ascii="Bookman Old Style" w:hAnsi="Bookman Old Style" w:cs="Nirmala UI"/>
          <w:b/>
          <w:bCs/>
          <w:sz w:val="24"/>
          <w:szCs w:val="24"/>
        </w:rPr>
      </w:pPr>
      <w:r>
        <w:rPr>
          <w:rFonts w:ascii="Bookman Old Style" w:hAnsi="Bookman Old Style" w:cs="Nirmala UI"/>
          <w:sz w:val="24"/>
          <w:szCs w:val="24"/>
        </w:rPr>
        <w:t>CMD/IRCTC, NEW DELHI.</w:t>
      </w:r>
    </w:p>
    <w:sectPr w:rsidR="006665D3" w:rsidRPr="00640029" w:rsidSect="00207D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6736"/>
    <w:multiLevelType w:val="hybridMultilevel"/>
    <w:tmpl w:val="F5322A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691"/>
    <w:rsid w:val="00207D4E"/>
    <w:rsid w:val="003C0D4A"/>
    <w:rsid w:val="004027A7"/>
    <w:rsid w:val="00640029"/>
    <w:rsid w:val="006665D3"/>
    <w:rsid w:val="009D1691"/>
    <w:rsid w:val="00B46BDB"/>
    <w:rsid w:val="00C7590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6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2023-03-23T13:07:00Z</dcterms:created>
  <dcterms:modified xsi:type="dcterms:W3CDTF">2023-03-23T13:45:00Z</dcterms:modified>
</cp:coreProperties>
</file>