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3" w:rsidRDefault="002D6B49" w:rsidP="004443E3">
      <w:pPr>
        <w:jc w:val="both"/>
        <w:rPr>
          <w:lang w:val="en-US"/>
        </w:rPr>
      </w:pPr>
      <w:r>
        <w:rPr>
          <w:lang w:val="en-US"/>
        </w:rPr>
        <w:t xml:space="preserve">It is </w:t>
      </w:r>
      <w:r w:rsidR="00513F19">
        <w:rPr>
          <w:lang w:val="en-US"/>
        </w:rPr>
        <w:t>learnt</w:t>
      </w:r>
      <w:r>
        <w:rPr>
          <w:lang w:val="en-US"/>
        </w:rPr>
        <w:t xml:space="preserve"> that </w:t>
      </w:r>
      <w:r w:rsidR="004443E3" w:rsidRPr="004443E3">
        <w:rPr>
          <w:b/>
          <w:bCs/>
          <w:lang w:val="en-US"/>
        </w:rPr>
        <w:t>22636/</w:t>
      </w:r>
      <w:r w:rsidR="00B3310E">
        <w:rPr>
          <w:b/>
          <w:bCs/>
          <w:lang w:val="en-US"/>
        </w:rPr>
        <w:t xml:space="preserve">22635 </w:t>
      </w:r>
      <w:r w:rsidR="004443E3" w:rsidRPr="004443E3">
        <w:rPr>
          <w:b/>
          <w:bCs/>
          <w:lang w:val="en-US"/>
        </w:rPr>
        <w:t xml:space="preserve">Mangaluru Central </w:t>
      </w:r>
      <w:r w:rsidR="00B3310E">
        <w:rPr>
          <w:b/>
          <w:bCs/>
          <w:lang w:val="en-US"/>
        </w:rPr>
        <w:t>–</w:t>
      </w:r>
      <w:r w:rsidR="004443E3" w:rsidRPr="004443E3">
        <w:rPr>
          <w:b/>
          <w:bCs/>
          <w:lang w:val="en-US"/>
        </w:rPr>
        <w:t xml:space="preserve"> Madgaon</w:t>
      </w:r>
      <w:r w:rsidR="00B3310E">
        <w:rPr>
          <w:b/>
          <w:bCs/>
          <w:lang w:val="en-US"/>
        </w:rPr>
        <w:t xml:space="preserve">- Mangaluru </w:t>
      </w:r>
      <w:r w:rsidR="004443E3" w:rsidRPr="004443E3">
        <w:rPr>
          <w:b/>
          <w:bCs/>
          <w:lang w:val="en-US"/>
        </w:rPr>
        <w:t xml:space="preserve"> Inter</w:t>
      </w:r>
      <w:r w:rsidR="00513F19">
        <w:rPr>
          <w:b/>
          <w:bCs/>
          <w:lang w:val="en-US"/>
        </w:rPr>
        <w:t xml:space="preserve"> </w:t>
      </w:r>
      <w:r w:rsidR="004443E3" w:rsidRPr="004443E3">
        <w:rPr>
          <w:b/>
          <w:bCs/>
          <w:lang w:val="en-US"/>
        </w:rPr>
        <w:t>City SF Express</w:t>
      </w:r>
      <w:r w:rsidR="00B3310E">
        <w:rPr>
          <w:b/>
          <w:bCs/>
          <w:lang w:val="en-US"/>
        </w:rPr>
        <w:t xml:space="preserve"> </w:t>
      </w:r>
      <w:r w:rsidR="00B3310E">
        <w:rPr>
          <w:lang w:val="en-US"/>
        </w:rPr>
        <w:t>will soon be cancelled due to poor patronage.</w:t>
      </w:r>
      <w:r w:rsidR="00FA44D6">
        <w:rPr>
          <w:lang w:val="en-US"/>
        </w:rPr>
        <w:t xml:space="preserve"> It is possible to retain this train with some modifications of its schedule and that of 2 other trains connecting Mangalore to Bengaluru (Yeswanthpur) as follows:</w:t>
      </w:r>
    </w:p>
    <w:p w:rsidR="008E7C6B" w:rsidRDefault="008E7C6B" w:rsidP="004443E3">
      <w:pPr>
        <w:jc w:val="both"/>
        <w:rPr>
          <w:lang w:val="en-US"/>
        </w:rPr>
      </w:pPr>
    </w:p>
    <w:p w:rsidR="008E7C6B" w:rsidRDefault="008E7C6B" w:rsidP="00BF23F7">
      <w:pPr>
        <w:pStyle w:val="ListParagraph"/>
        <w:numPr>
          <w:ilvl w:val="0"/>
          <w:numId w:val="1"/>
        </w:numPr>
        <w:ind w:left="720"/>
        <w:jc w:val="both"/>
        <w:rPr>
          <w:lang w:val="en-US"/>
        </w:rPr>
      </w:pPr>
      <w:r>
        <w:rPr>
          <w:lang w:val="en-US"/>
        </w:rPr>
        <w:t>Tri-weekly Gomateshwara Express</w:t>
      </w:r>
      <w:r w:rsidR="00CF1706">
        <w:rPr>
          <w:lang w:val="en-US"/>
        </w:rPr>
        <w:t xml:space="preserve"> can</w:t>
      </w:r>
      <w:r>
        <w:rPr>
          <w:lang w:val="en-US"/>
        </w:rPr>
        <w:t xml:space="preserve"> be made a daily train</w:t>
      </w:r>
      <w:r w:rsidR="007F36FB">
        <w:rPr>
          <w:lang w:val="en-US"/>
        </w:rPr>
        <w:t xml:space="preserve"> between YPR &amp; Mangalore</w:t>
      </w:r>
    </w:p>
    <w:p w:rsidR="008E7C6B" w:rsidRDefault="008E7C6B" w:rsidP="00BF23F7">
      <w:pPr>
        <w:pStyle w:val="ListParagraph"/>
        <w:numPr>
          <w:ilvl w:val="0"/>
          <w:numId w:val="1"/>
        </w:numPr>
        <w:ind w:left="720"/>
        <w:jc w:val="both"/>
        <w:rPr>
          <w:lang w:val="en-US"/>
        </w:rPr>
      </w:pPr>
      <w:r>
        <w:rPr>
          <w:lang w:val="en-US"/>
        </w:rPr>
        <w:t>Subsequently cancel tri-weekly 16515/ 16 Yeswantpur- Karwar- Yeshwantpur Day Express</w:t>
      </w:r>
    </w:p>
    <w:p w:rsidR="008E7C6B" w:rsidRDefault="008E7C6B" w:rsidP="00BF23F7">
      <w:pPr>
        <w:pStyle w:val="ListParagraph"/>
        <w:numPr>
          <w:ilvl w:val="0"/>
          <w:numId w:val="1"/>
        </w:numPr>
        <w:ind w:left="720"/>
        <w:jc w:val="both"/>
        <w:rPr>
          <w:lang w:val="en-US"/>
        </w:rPr>
      </w:pPr>
      <w:r>
        <w:rPr>
          <w:lang w:val="en-US"/>
        </w:rPr>
        <w:t>Now run 22635/36 Intercity Express between Karawar &amp; Mangalore Central as a connecting train to Gomateshwara Express. Both trains should connect at Mangalore Junction PF nos 2&amp;3 for easy transfer of passengers.</w:t>
      </w:r>
    </w:p>
    <w:p w:rsidR="008E7C6B" w:rsidRDefault="008E7C6B" w:rsidP="00BF23F7">
      <w:pPr>
        <w:pStyle w:val="ListParagraph"/>
        <w:numPr>
          <w:ilvl w:val="0"/>
          <w:numId w:val="1"/>
        </w:numPr>
        <w:ind w:left="720"/>
        <w:jc w:val="both"/>
        <w:rPr>
          <w:lang w:val="en-US"/>
        </w:rPr>
      </w:pPr>
      <w:r>
        <w:rPr>
          <w:lang w:val="en-US"/>
        </w:rPr>
        <w:t>Timings:</w:t>
      </w:r>
    </w:p>
    <w:p w:rsidR="008E7C6B" w:rsidRDefault="008E7C6B" w:rsidP="00BF23F7">
      <w:pPr>
        <w:pStyle w:val="ListParagraph"/>
        <w:jc w:val="both"/>
        <w:rPr>
          <w:lang w:val="en-US"/>
        </w:rPr>
      </w:pPr>
      <w:r>
        <w:rPr>
          <w:lang w:val="en-US"/>
        </w:rPr>
        <w:t>22635 Intercity Dep Karwar 05: 30 Arr MAJN 10:50 dep 11:00 Arr MAQ 11:15 (timings of 16516)</w:t>
      </w:r>
    </w:p>
    <w:p w:rsidR="008E7C6B" w:rsidRDefault="00513F19" w:rsidP="00BF23F7">
      <w:pPr>
        <w:pStyle w:val="ListParagraph"/>
        <w:jc w:val="both"/>
        <w:rPr>
          <w:lang w:val="en-US"/>
        </w:rPr>
      </w:pPr>
      <w:r>
        <w:rPr>
          <w:lang w:val="en-US"/>
        </w:rPr>
        <w:t>22636</w:t>
      </w:r>
      <w:r w:rsidR="008E7C6B">
        <w:rPr>
          <w:lang w:val="en-US"/>
        </w:rPr>
        <w:t xml:space="preserve"> Intercity Dep MAQ </w:t>
      </w:r>
      <w:r w:rsidR="007F36FB">
        <w:rPr>
          <w:lang w:val="en-US"/>
        </w:rPr>
        <w:t>1</w:t>
      </w:r>
      <w:r w:rsidR="005E3D08">
        <w:rPr>
          <w:lang w:val="en-US"/>
        </w:rPr>
        <w:t>7</w:t>
      </w:r>
      <w:r w:rsidR="007F36FB">
        <w:rPr>
          <w:lang w:val="en-US"/>
        </w:rPr>
        <w:t>:</w:t>
      </w:r>
      <w:r w:rsidR="005E3D08">
        <w:rPr>
          <w:lang w:val="en-US"/>
        </w:rPr>
        <w:t>1</w:t>
      </w:r>
      <w:r w:rsidR="007F36FB">
        <w:rPr>
          <w:lang w:val="en-US"/>
        </w:rPr>
        <w:t>0 Arr MAJN 1</w:t>
      </w:r>
      <w:r w:rsidR="005E3D08">
        <w:rPr>
          <w:lang w:val="en-US"/>
        </w:rPr>
        <w:t>7</w:t>
      </w:r>
      <w:r w:rsidR="007F36FB">
        <w:rPr>
          <w:lang w:val="en-US"/>
        </w:rPr>
        <w:t>:</w:t>
      </w:r>
      <w:r w:rsidR="005E3D08">
        <w:rPr>
          <w:lang w:val="en-US"/>
        </w:rPr>
        <w:t>2</w:t>
      </w:r>
      <w:r w:rsidR="007F36FB">
        <w:rPr>
          <w:lang w:val="en-US"/>
        </w:rPr>
        <w:t>5</w:t>
      </w:r>
      <w:r w:rsidR="005E3D08">
        <w:rPr>
          <w:lang w:val="en-US"/>
        </w:rPr>
        <w:t xml:space="preserve"> dep 17</w:t>
      </w:r>
      <w:r w:rsidR="007F36FB">
        <w:rPr>
          <w:lang w:val="en-US"/>
        </w:rPr>
        <w:t>:</w:t>
      </w:r>
      <w:r w:rsidR="005E3D08">
        <w:rPr>
          <w:lang w:val="en-US"/>
        </w:rPr>
        <w:t>30</w:t>
      </w:r>
      <w:r w:rsidR="007F36FB">
        <w:rPr>
          <w:lang w:val="en-US"/>
        </w:rPr>
        <w:t xml:space="preserve"> Arr Karwar </w:t>
      </w:r>
      <w:r w:rsidR="005B10BA">
        <w:rPr>
          <w:lang w:val="en-US"/>
        </w:rPr>
        <w:t>23:00</w:t>
      </w:r>
    </w:p>
    <w:p w:rsidR="00AF41BC" w:rsidRDefault="00AF41BC" w:rsidP="008E7C6B">
      <w:pPr>
        <w:pStyle w:val="ListParagraph"/>
        <w:ind w:left="360"/>
        <w:jc w:val="both"/>
        <w:rPr>
          <w:lang w:val="en-US"/>
        </w:rPr>
      </w:pPr>
    </w:p>
    <w:p w:rsidR="00B622FF" w:rsidRDefault="00AF41BC" w:rsidP="00AF41BC">
      <w:pPr>
        <w:jc w:val="both"/>
        <w:rPr>
          <w:lang w:val="en-US"/>
        </w:rPr>
      </w:pPr>
      <w:r>
        <w:rPr>
          <w:lang w:val="en-US"/>
        </w:rPr>
        <w:t>The main hurdle of extending Gomateshwara Exp to Mangalore Central is non-availability of platform there in the evenings as there are multiple departure &amp; arrival of other trains to &amp; from Kerala side. It is possible to solve this problem by interlinking Gomateshwara E</w:t>
      </w:r>
      <w:r w:rsidR="00B622FF">
        <w:rPr>
          <w:lang w:val="en-US"/>
        </w:rPr>
        <w:t>xp rake with that of 56656/ 55 Passenger trains</w:t>
      </w:r>
      <w:r>
        <w:rPr>
          <w:lang w:val="en-US"/>
        </w:rPr>
        <w:t xml:space="preserve"> to </w:t>
      </w:r>
      <w:r w:rsidR="00BB2D22">
        <w:rPr>
          <w:lang w:val="en-US"/>
        </w:rPr>
        <w:t xml:space="preserve">Kannur &amp; back solving platform availability </w:t>
      </w:r>
      <w:r w:rsidR="00393AE7">
        <w:rPr>
          <w:lang w:val="en-US"/>
        </w:rPr>
        <w:t>by</w:t>
      </w:r>
      <w:r w:rsidR="00BB2D22">
        <w:rPr>
          <w:lang w:val="en-US"/>
        </w:rPr>
        <w:t xml:space="preserve"> rake sharing</w:t>
      </w:r>
      <w:r w:rsidR="00DB4233">
        <w:rPr>
          <w:lang w:val="en-US"/>
        </w:rPr>
        <w:t xml:space="preserve"> as follows:</w:t>
      </w:r>
    </w:p>
    <w:p w:rsidR="00B622FF" w:rsidRDefault="00B622FF" w:rsidP="00AF41BC">
      <w:pPr>
        <w:jc w:val="both"/>
        <w:rPr>
          <w:lang w:val="en-US"/>
        </w:rPr>
      </w:pPr>
    </w:p>
    <w:p w:rsidR="00B622FF" w:rsidRPr="00AF41BC" w:rsidRDefault="00AF41BC" w:rsidP="009A6245">
      <w:pPr>
        <w:ind w:left="720"/>
        <w:jc w:val="both"/>
        <w:rPr>
          <w:lang w:val="en-US"/>
        </w:rPr>
      </w:pPr>
      <w:r w:rsidRPr="00BF23F7">
        <w:rPr>
          <w:lang w:val="en-US"/>
        </w:rPr>
        <w:t xml:space="preserve">16575 YPR-MAJN express </w:t>
      </w:r>
      <w:r w:rsidR="008B16AE">
        <w:rPr>
          <w:lang w:val="en-US"/>
        </w:rPr>
        <w:t>extended</w:t>
      </w:r>
      <w:r w:rsidRPr="00BF23F7">
        <w:rPr>
          <w:lang w:val="en-US"/>
        </w:rPr>
        <w:t xml:space="preserve"> upto MAQ and continues as </w:t>
      </w:r>
      <w:r w:rsidR="00B622FF" w:rsidRPr="00BF23F7">
        <w:rPr>
          <w:lang w:val="en-US"/>
        </w:rPr>
        <w:t>56656 Passenger to Kannur and re</w:t>
      </w:r>
      <w:r w:rsidR="00623C27">
        <w:rPr>
          <w:lang w:val="en-US"/>
        </w:rPr>
        <w:t>turns next day as 56655 Kannur-</w:t>
      </w:r>
      <w:r w:rsidR="00B622FF" w:rsidRPr="00BF23F7">
        <w:rPr>
          <w:lang w:val="en-US"/>
        </w:rPr>
        <w:t>Mangalore Pass</w:t>
      </w:r>
      <w:r w:rsidR="00623C27">
        <w:rPr>
          <w:lang w:val="en-US"/>
        </w:rPr>
        <w:t>enger</w:t>
      </w:r>
      <w:r w:rsidR="00B622FF" w:rsidRPr="00BF23F7">
        <w:rPr>
          <w:lang w:val="en-US"/>
        </w:rPr>
        <w:t xml:space="preserve"> and this can continue as 16576 Gomateshwara Exp </w:t>
      </w:r>
      <w:r w:rsidR="003415D8">
        <w:rPr>
          <w:lang w:val="en-US"/>
        </w:rPr>
        <w:t xml:space="preserve">from </w:t>
      </w:r>
      <w:r w:rsidR="00B622FF" w:rsidRPr="00BF23F7">
        <w:rPr>
          <w:lang w:val="en-US"/>
        </w:rPr>
        <w:t xml:space="preserve">MAQ </w:t>
      </w:r>
      <w:r w:rsidR="00502A8E">
        <w:rPr>
          <w:lang w:val="en-US"/>
        </w:rPr>
        <w:t>to Yeshwantpur</w:t>
      </w:r>
      <w:r w:rsidR="009A6245">
        <w:rPr>
          <w:lang w:val="en-US"/>
        </w:rPr>
        <w:t xml:space="preserve">. </w:t>
      </w:r>
      <w:r w:rsidR="00B622FF">
        <w:rPr>
          <w:lang w:val="en-US"/>
        </w:rPr>
        <w:t>Use Electric Locomotive for Kannur Passenger upto MAQ and Diesel</w:t>
      </w:r>
      <w:r w:rsidR="00D1399D">
        <w:rPr>
          <w:lang w:val="en-US"/>
        </w:rPr>
        <w:t xml:space="preserve"> Loco</w:t>
      </w:r>
      <w:r w:rsidR="00B622FF">
        <w:rPr>
          <w:lang w:val="en-US"/>
        </w:rPr>
        <w:t xml:space="preserve"> for </w:t>
      </w:r>
      <w:r w:rsidR="003415D8">
        <w:rPr>
          <w:lang w:val="en-US"/>
        </w:rPr>
        <w:t xml:space="preserve">onward journey of </w:t>
      </w:r>
      <w:r w:rsidR="00B622FF">
        <w:rPr>
          <w:lang w:val="en-US"/>
        </w:rPr>
        <w:t>Gomateshwara thus same loco reversal at Mangalo</w:t>
      </w:r>
      <w:r w:rsidR="00D1399D">
        <w:rPr>
          <w:lang w:val="en-US"/>
        </w:rPr>
        <w:t xml:space="preserve">re </w:t>
      </w:r>
      <w:r w:rsidR="009E2642">
        <w:rPr>
          <w:lang w:val="en-US"/>
        </w:rPr>
        <w:t xml:space="preserve">Central </w:t>
      </w:r>
      <w:r w:rsidR="00D1399D">
        <w:rPr>
          <w:lang w:val="en-US"/>
        </w:rPr>
        <w:t>can be avoided and sub</w:t>
      </w:r>
      <w:r w:rsidR="00EC3E49">
        <w:rPr>
          <w:lang w:val="en-US"/>
        </w:rPr>
        <w:t>s</w:t>
      </w:r>
      <w:r w:rsidR="00D1399D">
        <w:rPr>
          <w:lang w:val="en-US"/>
        </w:rPr>
        <w:t>tantial time can be saved</w:t>
      </w:r>
      <w:r w:rsidR="00EC3E49">
        <w:rPr>
          <w:lang w:val="en-US"/>
        </w:rPr>
        <w:t>.</w:t>
      </w:r>
    </w:p>
    <w:p w:rsidR="005B10BA" w:rsidRPr="008E7C6B" w:rsidRDefault="005B10BA" w:rsidP="008E7C6B">
      <w:pPr>
        <w:pStyle w:val="ListParagraph"/>
        <w:ind w:left="360"/>
        <w:jc w:val="both"/>
        <w:rPr>
          <w:lang w:val="en-US"/>
        </w:rPr>
      </w:pPr>
    </w:p>
    <w:p w:rsidR="00FA44D6" w:rsidRPr="0018623F" w:rsidRDefault="005B10BA" w:rsidP="005B10BA">
      <w:pPr>
        <w:pStyle w:val="ListParagraph"/>
        <w:numPr>
          <w:ilvl w:val="0"/>
          <w:numId w:val="2"/>
        </w:numPr>
        <w:jc w:val="both"/>
        <w:rPr>
          <w:b/>
          <w:bCs/>
          <w:lang w:val="en-US"/>
        </w:rPr>
      </w:pPr>
      <w:r w:rsidRPr="0018623F">
        <w:rPr>
          <w:b/>
          <w:bCs/>
          <w:lang w:val="en-US"/>
        </w:rPr>
        <w:t>Modified timings of Gomateshwara Express</w:t>
      </w:r>
      <w:r w:rsidR="0018623F">
        <w:rPr>
          <w:b/>
          <w:bCs/>
          <w:lang w:val="en-US"/>
        </w:rPr>
        <w:t xml:space="preserve"> (suggested):</w:t>
      </w:r>
    </w:p>
    <w:p w:rsidR="005B10BA" w:rsidRDefault="00AF41BC" w:rsidP="00EC3E49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16575 Exp Dep YPR 07:00 Arr MAJN 16:00 </w:t>
      </w:r>
      <w:r w:rsidR="00EC3E49">
        <w:rPr>
          <w:lang w:val="en-US"/>
        </w:rPr>
        <w:t>Dep 16:02 Arr MAQ 16:15 continue as 56656 Pass to Kannur</w:t>
      </w:r>
      <w:r w:rsidR="009A6245">
        <w:rPr>
          <w:lang w:val="en-US"/>
        </w:rPr>
        <w:t xml:space="preserve"> at 16:30 and on next day</w:t>
      </w:r>
      <w:r w:rsidR="00BA0497">
        <w:rPr>
          <w:lang w:val="en-US"/>
        </w:rPr>
        <w:t xml:space="preserve"> return as</w:t>
      </w:r>
    </w:p>
    <w:p w:rsidR="00EC3E49" w:rsidRDefault="00EC3E49" w:rsidP="00EC3E49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56655 Kannur Pass arr MAQ 10:35 continues as 16576 Exp Dep MAQ at 11:00 </w:t>
      </w:r>
      <w:r w:rsidR="009A6245">
        <w:rPr>
          <w:lang w:val="en-US"/>
        </w:rPr>
        <w:t xml:space="preserve">arr MAJN 11:15 Dep 11:20 </w:t>
      </w:r>
      <w:r>
        <w:rPr>
          <w:lang w:val="en-US"/>
        </w:rPr>
        <w:t>to Yeshwantpur arr 20:15</w:t>
      </w:r>
    </w:p>
    <w:p w:rsidR="009A6245" w:rsidRDefault="009A6245" w:rsidP="00EC3E49">
      <w:pPr>
        <w:pStyle w:val="ListParagraph"/>
        <w:ind w:left="0"/>
        <w:jc w:val="both"/>
        <w:rPr>
          <w:lang w:val="en-US"/>
        </w:rPr>
      </w:pPr>
    </w:p>
    <w:p w:rsidR="009A6245" w:rsidRPr="0018623F" w:rsidRDefault="009A6245" w:rsidP="00EC3E49">
      <w:pPr>
        <w:pStyle w:val="ListParagraph"/>
        <w:ind w:left="0"/>
        <w:jc w:val="both"/>
        <w:rPr>
          <w:b/>
          <w:bCs/>
          <w:lang w:val="en-US"/>
        </w:rPr>
      </w:pPr>
      <w:r w:rsidRPr="0018623F">
        <w:rPr>
          <w:b/>
          <w:bCs/>
          <w:lang w:val="en-US"/>
        </w:rPr>
        <w:t>Benefits:</w:t>
      </w:r>
    </w:p>
    <w:p w:rsidR="009A6245" w:rsidRDefault="009A6245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Daily day train between </w:t>
      </w:r>
      <w:r w:rsidR="0090104C">
        <w:rPr>
          <w:lang w:val="en-US"/>
        </w:rPr>
        <w:t>Mangalore and Bengaluru (YPR) form present 6 days a week (3+3)</w:t>
      </w:r>
    </w:p>
    <w:p w:rsidR="0090104C" w:rsidRDefault="0090104C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Daily day connection train between Karwar and Bengaluru from the present 3 days a week</w:t>
      </w:r>
    </w:p>
    <w:p w:rsidR="00783A84" w:rsidRDefault="00783A84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Daily morning connection between Karwar and Mangalore from the present 3 days a week</w:t>
      </w:r>
    </w:p>
    <w:p w:rsidR="00783A84" w:rsidRDefault="00783A84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Daily evening connection between Mangalore and Karwar from the present 3 days a week</w:t>
      </w:r>
    </w:p>
    <w:p w:rsidR="00AF23C5" w:rsidRDefault="00AF23C5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Optimisation of rake usage by inter connecting trains and solving platform </w:t>
      </w:r>
      <w:r w:rsidR="00E039B4">
        <w:rPr>
          <w:lang w:val="en-US"/>
        </w:rPr>
        <w:t>availability at MAQ</w:t>
      </w:r>
    </w:p>
    <w:p w:rsidR="00156965" w:rsidRDefault="00156965" w:rsidP="009A62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Passengers can board Gomateshwara Express at Mangalore Central thus easier accessibility</w:t>
      </w:r>
    </w:p>
    <w:p w:rsidR="00351F20" w:rsidRDefault="00351F20" w:rsidP="00351F20">
      <w:pPr>
        <w:jc w:val="both"/>
        <w:rPr>
          <w:lang w:val="en-US"/>
        </w:rPr>
      </w:pPr>
    </w:p>
    <w:p w:rsidR="0091794E" w:rsidRDefault="00351F20" w:rsidP="002D6B49">
      <w:pPr>
        <w:jc w:val="both"/>
        <w:rPr>
          <w:lang w:val="en-US"/>
        </w:rPr>
      </w:pPr>
      <w:r w:rsidRPr="003717CF">
        <w:rPr>
          <w:b/>
          <w:bCs/>
          <w:lang w:val="en-US"/>
        </w:rPr>
        <w:t>Constraints</w:t>
      </w:r>
      <w:r>
        <w:rPr>
          <w:lang w:val="en-US"/>
        </w:rPr>
        <w:t xml:space="preserve">: Require loco change from Electric to Diesel </w:t>
      </w:r>
      <w:r w:rsidR="003717CF">
        <w:rPr>
          <w:lang w:val="en-US"/>
        </w:rPr>
        <w:t xml:space="preserve">and vice-versa </w:t>
      </w:r>
      <w:r>
        <w:rPr>
          <w:lang w:val="en-US"/>
        </w:rPr>
        <w:t xml:space="preserve">at Mangalore Central but this </w:t>
      </w:r>
      <w:r w:rsidR="003717CF">
        <w:rPr>
          <w:lang w:val="en-US"/>
        </w:rPr>
        <w:t>saves time required for loco reversal</w:t>
      </w:r>
      <w:r w:rsidR="00A9086C">
        <w:rPr>
          <w:lang w:val="en-US"/>
        </w:rPr>
        <w:t xml:space="preserve"> other</w:t>
      </w:r>
      <w:r w:rsidR="00C34629">
        <w:rPr>
          <w:lang w:val="en-US"/>
        </w:rPr>
        <w:t xml:space="preserve"> wise.</w:t>
      </w:r>
    </w:p>
    <w:sectPr w:rsidR="0091794E" w:rsidSect="00B41A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95E"/>
    <w:multiLevelType w:val="hybridMultilevel"/>
    <w:tmpl w:val="AB6A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A12FB"/>
    <w:multiLevelType w:val="hybridMultilevel"/>
    <w:tmpl w:val="67F2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1C90"/>
    <w:multiLevelType w:val="hybridMultilevel"/>
    <w:tmpl w:val="590A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65045"/>
    <w:multiLevelType w:val="hybridMultilevel"/>
    <w:tmpl w:val="692A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C10A0"/>
    <w:multiLevelType w:val="hybridMultilevel"/>
    <w:tmpl w:val="E2AA2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6B49"/>
    <w:rsid w:val="00037848"/>
    <w:rsid w:val="00063560"/>
    <w:rsid w:val="00092DBC"/>
    <w:rsid w:val="00156965"/>
    <w:rsid w:val="0018623F"/>
    <w:rsid w:val="00236A84"/>
    <w:rsid w:val="002417EF"/>
    <w:rsid w:val="002439E8"/>
    <w:rsid w:val="002446BC"/>
    <w:rsid w:val="002D6B49"/>
    <w:rsid w:val="002F4CCB"/>
    <w:rsid w:val="00306519"/>
    <w:rsid w:val="003415D8"/>
    <w:rsid w:val="00351F20"/>
    <w:rsid w:val="003717CF"/>
    <w:rsid w:val="00371FAC"/>
    <w:rsid w:val="00383938"/>
    <w:rsid w:val="003934F8"/>
    <w:rsid w:val="00393AE7"/>
    <w:rsid w:val="00433E13"/>
    <w:rsid w:val="004443E3"/>
    <w:rsid w:val="00463E9D"/>
    <w:rsid w:val="00502A8E"/>
    <w:rsid w:val="00513F19"/>
    <w:rsid w:val="00591AA8"/>
    <w:rsid w:val="005B10BA"/>
    <w:rsid w:val="005E3D08"/>
    <w:rsid w:val="00623C27"/>
    <w:rsid w:val="00647E3E"/>
    <w:rsid w:val="006F598A"/>
    <w:rsid w:val="00783A84"/>
    <w:rsid w:val="007F36FB"/>
    <w:rsid w:val="0088073B"/>
    <w:rsid w:val="008B16AE"/>
    <w:rsid w:val="008B62A0"/>
    <w:rsid w:val="008E7C6B"/>
    <w:rsid w:val="008F3676"/>
    <w:rsid w:val="0090104C"/>
    <w:rsid w:val="0091794E"/>
    <w:rsid w:val="00997BB3"/>
    <w:rsid w:val="009A6245"/>
    <w:rsid w:val="009E2642"/>
    <w:rsid w:val="00A9086C"/>
    <w:rsid w:val="00AF23C5"/>
    <w:rsid w:val="00AF41BC"/>
    <w:rsid w:val="00B3310E"/>
    <w:rsid w:val="00B41A9B"/>
    <w:rsid w:val="00B622FF"/>
    <w:rsid w:val="00BA00EE"/>
    <w:rsid w:val="00BA0497"/>
    <w:rsid w:val="00BB2D22"/>
    <w:rsid w:val="00BF23F7"/>
    <w:rsid w:val="00C34629"/>
    <w:rsid w:val="00C84C49"/>
    <w:rsid w:val="00CF1706"/>
    <w:rsid w:val="00D1399D"/>
    <w:rsid w:val="00D870FD"/>
    <w:rsid w:val="00DB4233"/>
    <w:rsid w:val="00E039B4"/>
    <w:rsid w:val="00E17C0F"/>
    <w:rsid w:val="00E6065F"/>
    <w:rsid w:val="00E940D3"/>
    <w:rsid w:val="00EC3E49"/>
    <w:rsid w:val="00F244B5"/>
    <w:rsid w:val="00F46FE0"/>
    <w:rsid w:val="00FA44D6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ml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4E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ListParagraph">
    <w:name w:val="List Paragraph"/>
    <w:basedOn w:val="Normal"/>
    <w:uiPriority w:val="34"/>
    <w:qFormat/>
    <w:rsid w:val="008E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Raghunadhan</dc:creator>
  <cp:lastModifiedBy>Raghunadhan</cp:lastModifiedBy>
  <cp:revision>47</cp:revision>
  <dcterms:created xsi:type="dcterms:W3CDTF">2017-12-24T15:16:00Z</dcterms:created>
  <dcterms:modified xsi:type="dcterms:W3CDTF">2017-12-25T08:31:00Z</dcterms:modified>
</cp:coreProperties>
</file>